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A85B" w14:textId="77777777" w:rsidR="00DE57DA" w:rsidRDefault="00DE57DA" w:rsidP="003F3CA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highlight w:val="yellow"/>
        </w:rPr>
      </w:pPr>
    </w:p>
    <w:p w14:paraId="2BA438D9" w14:textId="792E4B01" w:rsidR="00FE3102" w:rsidRDefault="00964C48" w:rsidP="00380DED">
      <w:pPr>
        <w:jc w:val="center"/>
        <w:rPr>
          <w:rFonts w:cstheme="minorHAnsi"/>
          <w:highlight w:val="yellow"/>
        </w:rPr>
      </w:pPr>
      <w:r>
        <w:rPr>
          <w:b/>
          <w:bCs/>
          <w:sz w:val="28"/>
          <w:szCs w:val="28"/>
        </w:rPr>
        <w:t>Inside</w:t>
      </w:r>
      <w:r w:rsidR="00AB2F75">
        <w:rPr>
          <w:b/>
          <w:bCs/>
          <w:sz w:val="28"/>
          <w:szCs w:val="28"/>
        </w:rPr>
        <w:t xml:space="preserve"> Sales </w:t>
      </w:r>
      <w:r w:rsidR="00FE3102" w:rsidRPr="00380DED">
        <w:rPr>
          <w:b/>
          <w:bCs/>
          <w:sz w:val="28"/>
          <w:szCs w:val="28"/>
        </w:rPr>
        <w:t>Account Manager</w:t>
      </w:r>
    </w:p>
    <w:p w14:paraId="68829EC3" w14:textId="4EC7161F" w:rsidR="00DE57DA" w:rsidRPr="00380DED" w:rsidRDefault="00DE57DA" w:rsidP="003F3CA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380DED">
        <w:rPr>
          <w:rFonts w:cstheme="minorHAnsi"/>
          <w:b/>
          <w:bCs/>
        </w:rPr>
        <w:t xml:space="preserve">Who </w:t>
      </w:r>
      <w:r w:rsidR="007E7D4A" w:rsidRPr="00380DED">
        <w:rPr>
          <w:rFonts w:cstheme="minorHAnsi"/>
          <w:b/>
          <w:bCs/>
        </w:rPr>
        <w:t>we are:</w:t>
      </w:r>
    </w:p>
    <w:p w14:paraId="0E244923" w14:textId="3E7054D2" w:rsidR="007E7D4A" w:rsidRPr="00380DED" w:rsidRDefault="00CE7180" w:rsidP="00380DED">
      <w:pPr>
        <w:rPr>
          <w:rFonts w:cstheme="minorHAnsi"/>
        </w:rPr>
      </w:pPr>
      <w:r>
        <w:t>We</w:t>
      </w:r>
      <w:r w:rsidR="007F606C">
        <w:t xml:space="preserve"> are a </w:t>
      </w:r>
      <w:r w:rsidR="007F606C" w:rsidRPr="00207673">
        <w:rPr>
          <w:rFonts w:cstheme="minorHAnsi"/>
        </w:rPr>
        <w:t xml:space="preserve">dynamic entrepreneurial technology focused company </w:t>
      </w:r>
      <w:r w:rsidR="006A54E3">
        <w:t>that is embraces a</w:t>
      </w:r>
      <w:r w:rsidRPr="00380DED">
        <w:t xml:space="preserve"> culture of trust, creativity, compassion, and accountability</w:t>
      </w:r>
      <w:r w:rsidR="00DE1B44">
        <w:t>.</w:t>
      </w:r>
      <w:r w:rsidRPr="00380DED">
        <w:t xml:space="preserve"> </w:t>
      </w:r>
    </w:p>
    <w:p w14:paraId="07B87633" w14:textId="7A64F418" w:rsidR="007E7D4A" w:rsidRDefault="007E7D4A" w:rsidP="003F3CA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380DED">
        <w:rPr>
          <w:rFonts w:cstheme="minorHAnsi"/>
          <w:b/>
          <w:bCs/>
        </w:rPr>
        <w:t>What we do:</w:t>
      </w:r>
    </w:p>
    <w:p w14:paraId="0DF543BE" w14:textId="520EA62A" w:rsidR="00E34259" w:rsidRPr="00380DED" w:rsidRDefault="00E34259" w:rsidP="00380DED">
      <w:r w:rsidRPr="000414B2">
        <w:rPr>
          <w:b/>
          <w:bCs/>
        </w:rPr>
        <w:t>First Healthcare Products</w:t>
      </w:r>
      <w:r w:rsidRPr="000414B2">
        <w:t xml:space="preserve"> creates fit to need data collection solutions for healthcare that minimize risk and optimize outcomes. Our unique ergonomic solutions offer Healthcare IT Professionals experienced on-site consulting supported by over 5,000 product solutions plus in-house custom design to deliver higher value solutions that have made us a preferred vendor partner to some of the world's leading healthcare organizations.</w:t>
      </w:r>
    </w:p>
    <w:p w14:paraId="457A4C7E" w14:textId="77777777" w:rsidR="000414B2" w:rsidRDefault="000414B2" w:rsidP="000414B2">
      <w:pPr>
        <w:rPr>
          <w:b/>
          <w:bCs/>
        </w:rPr>
      </w:pPr>
      <w:r w:rsidRPr="000414B2">
        <w:rPr>
          <w:b/>
          <w:bCs/>
        </w:rPr>
        <w:t>Specialties</w:t>
      </w:r>
      <w:r>
        <w:rPr>
          <w:b/>
          <w:bCs/>
        </w:rPr>
        <w:t xml:space="preserve"> </w:t>
      </w:r>
    </w:p>
    <w:p w14:paraId="0474C1D0" w14:textId="7D73DF15" w:rsidR="000414B2" w:rsidRDefault="000414B2" w:rsidP="000414B2">
      <w:r w:rsidRPr="000414B2">
        <w:t>Mobile Computing Carts,</w:t>
      </w:r>
      <w:r w:rsidR="000D73B5">
        <w:t xml:space="preserve"> Medical Device Carts, </w:t>
      </w:r>
      <w:r w:rsidR="00B44E08">
        <w:t xml:space="preserve">Telehealth Carts and Technology, </w:t>
      </w:r>
      <w:r w:rsidRPr="000414B2">
        <w:t>Wall Mounted Work Stations, Rounding and Special Application Carts, Medication Storage, Computer Mounting Solutions, EMR Hardware Solutions, and EHR Hardware Solutions</w:t>
      </w:r>
    </w:p>
    <w:p w14:paraId="62350D99" w14:textId="720C9E26" w:rsidR="001F279E" w:rsidRDefault="001F279E" w:rsidP="000414B2">
      <w:pPr>
        <w:rPr>
          <w:b/>
          <w:bCs/>
        </w:rPr>
      </w:pPr>
      <w:r>
        <w:rPr>
          <w:b/>
          <w:bCs/>
        </w:rPr>
        <w:t xml:space="preserve">First Healthcare </w:t>
      </w:r>
      <w:r w:rsidR="005A449C">
        <w:rPr>
          <w:b/>
          <w:bCs/>
        </w:rPr>
        <w:t xml:space="preserve">Inside </w:t>
      </w:r>
      <w:r w:rsidR="00D86A2D">
        <w:rPr>
          <w:b/>
          <w:bCs/>
        </w:rPr>
        <w:t xml:space="preserve">Sales </w:t>
      </w:r>
      <w:r>
        <w:rPr>
          <w:b/>
          <w:bCs/>
        </w:rPr>
        <w:t>Account Manager Profile</w:t>
      </w:r>
    </w:p>
    <w:p w14:paraId="47B82FF5" w14:textId="2F8CBEA4" w:rsidR="001F279E" w:rsidRPr="00380DED" w:rsidRDefault="00DC1A41" w:rsidP="00380DED">
      <w:pPr>
        <w:spacing w:before="100" w:beforeAutospacing="1" w:after="100" w:afterAutospacing="1" w:line="240" w:lineRule="auto"/>
      </w:pPr>
      <w:r w:rsidRPr="00380DED">
        <w:t xml:space="preserve">Reporting to the </w:t>
      </w:r>
      <w:r w:rsidR="0020107B" w:rsidRPr="00380DED">
        <w:t>VP, Sales the</w:t>
      </w:r>
      <w:r w:rsidR="00AB2F75">
        <w:t xml:space="preserve"> </w:t>
      </w:r>
      <w:r w:rsidR="005A449C">
        <w:t xml:space="preserve">Inside </w:t>
      </w:r>
      <w:r w:rsidR="00AB2F75">
        <w:t>Sales</w:t>
      </w:r>
      <w:r w:rsidR="0020107B" w:rsidRPr="00380DED">
        <w:t xml:space="preserve"> Account Manager</w:t>
      </w:r>
      <w:r w:rsidR="00E84BDF">
        <w:t xml:space="preserve"> is an </w:t>
      </w:r>
      <w:r w:rsidR="005067C3">
        <w:t>i</w:t>
      </w:r>
      <w:r w:rsidR="00E84BDF">
        <w:t>nsid</w:t>
      </w:r>
      <w:r w:rsidR="00FB699B">
        <w:t>e</w:t>
      </w:r>
      <w:r w:rsidR="00E84BDF">
        <w:t xml:space="preserve"> </w:t>
      </w:r>
      <w:r w:rsidR="00122DB7">
        <w:t xml:space="preserve">sales </w:t>
      </w:r>
      <w:r w:rsidR="00E84BDF">
        <w:t>role that</w:t>
      </w:r>
      <w:r w:rsidR="0020107B" w:rsidRPr="00380DED">
        <w:t xml:space="preserve"> </w:t>
      </w:r>
      <w:r w:rsidRPr="00380DED">
        <w:t xml:space="preserve">is responsible for growing and developing </w:t>
      </w:r>
      <w:r w:rsidR="00EC5E18" w:rsidRPr="00380DED">
        <w:t xml:space="preserve">First Healthcare Products </w:t>
      </w:r>
      <w:r w:rsidRPr="00380DED">
        <w:t>business</w:t>
      </w:r>
      <w:r w:rsidR="00DE19AB">
        <w:t>.</w:t>
      </w:r>
      <w:r w:rsidRPr="00380DED">
        <w:t xml:space="preserve">  This role </w:t>
      </w:r>
      <w:r w:rsidR="00EC5E18" w:rsidRPr="00380DED">
        <w:t xml:space="preserve">will </w:t>
      </w:r>
      <w:r w:rsidRPr="00380DED">
        <w:t>define opportunities</w:t>
      </w:r>
      <w:r w:rsidR="005446F8">
        <w:t xml:space="preserve"> </w:t>
      </w:r>
      <w:r w:rsidRPr="00380DED">
        <w:t>and establish plans to deepen and expand the</w:t>
      </w:r>
      <w:r w:rsidR="00D86B3D" w:rsidRPr="00380DED">
        <w:t xml:space="preserve"> product line</w:t>
      </w:r>
      <w:r w:rsidRPr="00380DED">
        <w:t xml:space="preserve">. </w:t>
      </w:r>
      <w:r w:rsidR="00B04040" w:rsidRPr="00380DED">
        <w:t>The s</w:t>
      </w:r>
      <w:r w:rsidRPr="00380DED">
        <w:t xml:space="preserve">uccessful </w:t>
      </w:r>
      <w:r w:rsidR="00D86B3D" w:rsidRPr="00380DED">
        <w:t>candidate</w:t>
      </w:r>
      <w:r w:rsidR="00AA0134">
        <w:t xml:space="preserve"> </w:t>
      </w:r>
      <w:r w:rsidR="00AA0134" w:rsidRPr="0066081A">
        <w:t xml:space="preserve">will possess knowledge in </w:t>
      </w:r>
      <w:r w:rsidR="005067C3">
        <w:t>the</w:t>
      </w:r>
      <w:r w:rsidR="00AA0134" w:rsidRPr="0066081A">
        <w:t xml:space="preserve"> medical</w:t>
      </w:r>
      <w:r w:rsidR="005067C3">
        <w:t>, h</w:t>
      </w:r>
      <w:r w:rsidR="00076525">
        <w:t>ealth,</w:t>
      </w:r>
      <w:r w:rsidR="00AA0134" w:rsidRPr="0066081A">
        <w:t xml:space="preserve"> or technology marke</w:t>
      </w:r>
      <w:r w:rsidR="00AA0134">
        <w:t>ts and</w:t>
      </w:r>
      <w:r w:rsidR="00A572EB">
        <w:t xml:space="preserve"> has a successful history in</w:t>
      </w:r>
      <w:r w:rsidR="00D86B3D" w:rsidRPr="00380DED">
        <w:t xml:space="preserve"> </w:t>
      </w:r>
      <w:r w:rsidRPr="00380DED">
        <w:t>work</w:t>
      </w:r>
      <w:r w:rsidR="00A572EB">
        <w:t>ing</w:t>
      </w:r>
      <w:r w:rsidRPr="00380DED">
        <w:t xml:space="preserve"> in close collaboration with </w:t>
      </w:r>
      <w:r w:rsidR="00D86B3D" w:rsidRPr="00380DED">
        <w:t xml:space="preserve">Marketing, </w:t>
      </w:r>
      <w:r w:rsidR="00B04040" w:rsidRPr="00380DED">
        <w:t>Customer Service and Operations</w:t>
      </w:r>
      <w:r w:rsidR="00CC5DDF">
        <w:t xml:space="preserve"> </w:t>
      </w:r>
      <w:r w:rsidR="004F2D5C">
        <w:t>teams</w:t>
      </w:r>
      <w:r w:rsidR="00FC72DB" w:rsidRPr="00380DED">
        <w:t xml:space="preserve"> </w:t>
      </w:r>
      <w:r w:rsidR="005446F8">
        <w:t xml:space="preserve">to </w:t>
      </w:r>
      <w:r w:rsidRPr="00380DED">
        <w:t>support to generate sales through strategic and tactical activities</w:t>
      </w:r>
      <w:r w:rsidR="00FC72DB" w:rsidRPr="00380DED">
        <w:t xml:space="preserve">. </w:t>
      </w:r>
    </w:p>
    <w:p w14:paraId="30438525" w14:textId="4CA017D7" w:rsidR="001F279E" w:rsidRPr="00380DED" w:rsidRDefault="001F279E" w:rsidP="000414B2">
      <w:pPr>
        <w:rPr>
          <w:b/>
          <w:bCs/>
        </w:rPr>
      </w:pPr>
      <w:r>
        <w:rPr>
          <w:b/>
          <w:bCs/>
        </w:rPr>
        <w:t>What you are great at doing:</w:t>
      </w:r>
    </w:p>
    <w:p w14:paraId="412784A4" w14:textId="4ED91FDD" w:rsidR="001C27ED" w:rsidRDefault="001C27ED" w:rsidP="001C27ED">
      <w:pPr>
        <w:pStyle w:val="ListParagraph"/>
        <w:numPr>
          <w:ilvl w:val="0"/>
          <w:numId w:val="6"/>
        </w:numPr>
      </w:pPr>
      <w:r w:rsidRPr="001C27ED">
        <w:t>Develop</w:t>
      </w:r>
      <w:r w:rsidR="006B6783">
        <w:t>ing</w:t>
      </w:r>
      <w:r w:rsidRPr="001C27ED">
        <w:t xml:space="preserve"> and maintain</w:t>
      </w:r>
      <w:r w:rsidR="006B6783">
        <w:t>ing</w:t>
      </w:r>
      <w:r w:rsidRPr="001C27ED">
        <w:t xml:space="preserve"> relationships with customers to ensure long-term success</w:t>
      </w:r>
    </w:p>
    <w:p w14:paraId="267B3236" w14:textId="4C08BC3B" w:rsidR="002D7871" w:rsidRDefault="001C27ED" w:rsidP="004F2D5C">
      <w:pPr>
        <w:pStyle w:val="ListParagraph"/>
        <w:numPr>
          <w:ilvl w:val="0"/>
          <w:numId w:val="6"/>
        </w:numPr>
      </w:pPr>
      <w:r w:rsidRPr="001C27ED">
        <w:t>Identify</w:t>
      </w:r>
      <w:r w:rsidR="006B6783">
        <w:t>ing</w:t>
      </w:r>
      <w:r w:rsidRPr="001C27ED">
        <w:t xml:space="preserve"> and attract</w:t>
      </w:r>
      <w:r w:rsidR="006B6783">
        <w:t>ing</w:t>
      </w:r>
      <w:r w:rsidRPr="001C27ED">
        <w:t xml:space="preserve"> prospective </w:t>
      </w:r>
      <w:r w:rsidR="00DB2529">
        <w:t xml:space="preserve">new </w:t>
      </w:r>
      <w:r w:rsidRPr="001C27ED">
        <w:t>strategic customers</w:t>
      </w:r>
    </w:p>
    <w:p w14:paraId="229FE63C" w14:textId="49EE0BAB" w:rsidR="001C27ED" w:rsidRDefault="001C27ED" w:rsidP="001C27ED">
      <w:pPr>
        <w:pStyle w:val="ListParagraph"/>
        <w:numPr>
          <w:ilvl w:val="0"/>
          <w:numId w:val="6"/>
        </w:numPr>
      </w:pPr>
      <w:r>
        <w:t>Ensur</w:t>
      </w:r>
      <w:r w:rsidR="006B6783">
        <w:t>ing</w:t>
      </w:r>
      <w:r>
        <w:t xml:space="preserve"> First Products brand consistency</w:t>
      </w:r>
    </w:p>
    <w:p w14:paraId="31582F99" w14:textId="2BF694C0" w:rsidR="001C27ED" w:rsidRDefault="001C27ED" w:rsidP="001C27ED">
      <w:pPr>
        <w:pStyle w:val="ListParagraph"/>
        <w:numPr>
          <w:ilvl w:val="0"/>
          <w:numId w:val="6"/>
        </w:numPr>
      </w:pPr>
      <w:r>
        <w:t>Develop</w:t>
      </w:r>
      <w:r w:rsidR="006B6783">
        <w:t>ing</w:t>
      </w:r>
      <w:r>
        <w:t xml:space="preserve"> and manag</w:t>
      </w:r>
      <w:r w:rsidR="006B6783">
        <w:t>ing</w:t>
      </w:r>
      <w:r>
        <w:t xml:space="preserve"> account plans for key accounts</w:t>
      </w:r>
    </w:p>
    <w:p w14:paraId="1EA4A634" w14:textId="2DB54B9D" w:rsidR="001C27ED" w:rsidRDefault="001C27ED" w:rsidP="001C27ED">
      <w:pPr>
        <w:pStyle w:val="ListParagraph"/>
        <w:numPr>
          <w:ilvl w:val="0"/>
          <w:numId w:val="6"/>
        </w:numPr>
      </w:pPr>
      <w:r>
        <w:t>Generat</w:t>
      </w:r>
      <w:r w:rsidR="006B6783">
        <w:t>ing</w:t>
      </w:r>
      <w:r>
        <w:t xml:space="preserve"> ideas to improve customer experience </w:t>
      </w:r>
    </w:p>
    <w:p w14:paraId="3FD90584" w14:textId="1F2292EA" w:rsidR="00F55D13" w:rsidRPr="00F55D13" w:rsidRDefault="00F55D13" w:rsidP="00F55D13">
      <w:pPr>
        <w:pStyle w:val="ListParagraph"/>
        <w:numPr>
          <w:ilvl w:val="0"/>
          <w:numId w:val="6"/>
        </w:numPr>
      </w:pPr>
      <w:r w:rsidRPr="00F55D13">
        <w:t>Expand</w:t>
      </w:r>
      <w:r w:rsidR="006B6783">
        <w:t>ing</w:t>
      </w:r>
      <w:r w:rsidRPr="00F55D13">
        <w:t xml:space="preserve"> sales in existing accounts by introducing new products and services</w:t>
      </w:r>
    </w:p>
    <w:p w14:paraId="4BFA5B10" w14:textId="0C6ADC6C" w:rsidR="001C27ED" w:rsidRDefault="001C27ED" w:rsidP="001C27ED">
      <w:pPr>
        <w:pStyle w:val="ListParagraph"/>
        <w:numPr>
          <w:ilvl w:val="0"/>
          <w:numId w:val="6"/>
        </w:numPr>
      </w:pPr>
      <w:r>
        <w:t>Collaborat</w:t>
      </w:r>
      <w:r w:rsidR="006B6783">
        <w:t>ing</w:t>
      </w:r>
      <w:r>
        <w:t xml:space="preserve"> with marketing team for voice of customer feedback </w:t>
      </w:r>
    </w:p>
    <w:p w14:paraId="642C0400" w14:textId="09CF27E6" w:rsidR="00C747C8" w:rsidRDefault="00C747C8" w:rsidP="001C27ED">
      <w:pPr>
        <w:pStyle w:val="ListParagraph"/>
        <w:numPr>
          <w:ilvl w:val="0"/>
          <w:numId w:val="6"/>
        </w:numPr>
      </w:pPr>
      <w:r>
        <w:t>Collaborat</w:t>
      </w:r>
      <w:r w:rsidR="006B6783">
        <w:t>ing</w:t>
      </w:r>
      <w:r>
        <w:t xml:space="preserve"> with design and operations team</w:t>
      </w:r>
    </w:p>
    <w:p w14:paraId="7B4C2D5C" w14:textId="2A32FA39" w:rsidR="00C747C8" w:rsidRDefault="00C747C8" w:rsidP="001C27ED">
      <w:pPr>
        <w:pStyle w:val="ListParagraph"/>
        <w:numPr>
          <w:ilvl w:val="0"/>
          <w:numId w:val="6"/>
        </w:numPr>
      </w:pPr>
      <w:r>
        <w:t>Prepar</w:t>
      </w:r>
      <w:r w:rsidR="006B6783">
        <w:t>ing</w:t>
      </w:r>
      <w:r>
        <w:t xml:space="preserve"> and deliver</w:t>
      </w:r>
      <w:r w:rsidR="006B6783">
        <w:t>ing</w:t>
      </w:r>
      <w:r>
        <w:t xml:space="preserve"> </w:t>
      </w:r>
      <w:r w:rsidR="00AB2F75">
        <w:t xml:space="preserve">virtual </w:t>
      </w:r>
      <w:r>
        <w:t>sales and business presentations</w:t>
      </w:r>
    </w:p>
    <w:p w14:paraId="55247378" w14:textId="00F5D86F" w:rsidR="0070263E" w:rsidRPr="005067C3" w:rsidRDefault="00C747C8" w:rsidP="00D369E2">
      <w:pPr>
        <w:pStyle w:val="ListParagraph"/>
        <w:numPr>
          <w:ilvl w:val="0"/>
          <w:numId w:val="6"/>
        </w:numPr>
        <w:rPr>
          <w:b/>
          <w:bCs/>
        </w:rPr>
      </w:pPr>
      <w:r w:rsidRPr="005067C3">
        <w:t>Prepar</w:t>
      </w:r>
      <w:r w:rsidR="006B6783" w:rsidRPr="005067C3">
        <w:t>ing</w:t>
      </w:r>
      <w:r w:rsidRPr="005067C3">
        <w:t xml:space="preserve"> proposals</w:t>
      </w:r>
      <w:r w:rsidR="00B27BAE" w:rsidRPr="005067C3">
        <w:t xml:space="preserve"> and entering orders </w:t>
      </w:r>
    </w:p>
    <w:p w14:paraId="276830B5" w14:textId="34BF6C32" w:rsidR="00D95281" w:rsidRDefault="00D95281" w:rsidP="006E3710">
      <w:pPr>
        <w:pStyle w:val="ListParagraph"/>
        <w:rPr>
          <w:b/>
          <w:bCs/>
        </w:rPr>
      </w:pPr>
    </w:p>
    <w:p w14:paraId="748A91B1" w14:textId="77777777" w:rsidR="006A2D8F" w:rsidRPr="00531E3F" w:rsidRDefault="006A2D8F" w:rsidP="006A2D8F">
      <w:pPr>
        <w:shd w:val="clear" w:color="auto" w:fill="FFFFFF"/>
        <w:spacing w:after="135" w:line="279" w:lineRule="atLeast"/>
        <w:rPr>
          <w:rFonts w:eastAsia="Times New Roman" w:cstheme="minorHAnsi"/>
          <w:b/>
          <w:bCs/>
          <w:color w:val="363636"/>
        </w:rPr>
      </w:pPr>
      <w:r w:rsidRPr="00531E3F">
        <w:rPr>
          <w:rFonts w:eastAsia="Times New Roman" w:cstheme="minorHAnsi"/>
          <w:b/>
          <w:bCs/>
          <w:color w:val="363636"/>
        </w:rPr>
        <w:t>What you need to be successful: </w:t>
      </w:r>
    </w:p>
    <w:p w14:paraId="3CD80BA3" w14:textId="763DF6E2" w:rsidR="005F084E" w:rsidRPr="005506F1" w:rsidRDefault="003614A4" w:rsidP="00320D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highlight w:val="yellow"/>
        </w:rPr>
      </w:pPr>
      <w:r w:rsidRPr="005506F1">
        <w:rPr>
          <w:rFonts w:asciiTheme="minorHAnsi" w:eastAsia="Times New Roman" w:hAnsiTheme="minorHAnsi" w:cstheme="minorHAnsi"/>
          <w:highlight w:val="yellow"/>
        </w:rPr>
        <w:t>P</w:t>
      </w:r>
      <w:r w:rsidR="002A5C8B">
        <w:rPr>
          <w:rFonts w:asciiTheme="minorHAnsi" w:eastAsia="Times New Roman" w:hAnsiTheme="minorHAnsi" w:cstheme="minorHAnsi"/>
          <w:highlight w:val="yellow"/>
        </w:rPr>
        <w:t>roven and recurring success</w:t>
      </w:r>
      <w:r w:rsidR="00B3541B" w:rsidRPr="005506F1">
        <w:rPr>
          <w:rFonts w:asciiTheme="minorHAnsi" w:eastAsia="Times New Roman" w:hAnsiTheme="minorHAnsi" w:cstheme="minorHAnsi"/>
          <w:highlight w:val="yellow"/>
        </w:rPr>
        <w:t xml:space="preserve"> in</w:t>
      </w:r>
      <w:r w:rsidR="005506F1" w:rsidRPr="005506F1">
        <w:rPr>
          <w:rFonts w:asciiTheme="minorHAnsi" w:eastAsia="Times New Roman" w:hAnsiTheme="minorHAnsi" w:cstheme="minorHAnsi"/>
          <w:highlight w:val="yellow"/>
        </w:rPr>
        <w:t xml:space="preserve"> </w:t>
      </w:r>
      <w:r w:rsidR="001307C3" w:rsidRPr="005506F1">
        <w:rPr>
          <w:rFonts w:asciiTheme="minorHAnsi" w:eastAsia="Times New Roman" w:hAnsiTheme="minorHAnsi" w:cstheme="minorHAnsi"/>
          <w:highlight w:val="yellow"/>
        </w:rPr>
        <w:t>a</w:t>
      </w:r>
      <w:r w:rsidR="005506F1" w:rsidRPr="005506F1">
        <w:rPr>
          <w:rFonts w:asciiTheme="minorHAnsi" w:eastAsia="Times New Roman" w:hAnsiTheme="minorHAnsi" w:cstheme="minorHAnsi"/>
          <w:highlight w:val="yellow"/>
        </w:rPr>
        <w:t xml:space="preserve"> </w:t>
      </w:r>
      <w:r w:rsidR="004E2841" w:rsidRPr="004E2841">
        <w:rPr>
          <w:highlight w:val="yellow"/>
        </w:rPr>
        <w:t>business-to-business sales role</w:t>
      </w:r>
    </w:p>
    <w:p w14:paraId="14EB0C6E" w14:textId="3C31AB5E" w:rsidR="00320D46" w:rsidRDefault="005067C3" w:rsidP="00320D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highlight w:val="yellow"/>
        </w:rPr>
      </w:pPr>
      <w:r w:rsidRPr="00B3541B">
        <w:rPr>
          <w:rFonts w:asciiTheme="minorHAnsi" w:eastAsia="Times New Roman" w:hAnsiTheme="minorHAnsi" w:cstheme="minorHAnsi"/>
          <w:highlight w:val="yellow"/>
        </w:rPr>
        <w:t>Understanding</w:t>
      </w:r>
      <w:r w:rsidR="007126AA">
        <w:rPr>
          <w:rFonts w:asciiTheme="minorHAnsi" w:eastAsia="Times New Roman" w:hAnsiTheme="minorHAnsi" w:cstheme="minorHAnsi"/>
          <w:highlight w:val="yellow"/>
        </w:rPr>
        <w:t xml:space="preserve"> </w:t>
      </w:r>
      <w:r w:rsidR="001307C3">
        <w:rPr>
          <w:rFonts w:asciiTheme="minorHAnsi" w:eastAsia="Times New Roman" w:hAnsiTheme="minorHAnsi" w:cstheme="minorHAnsi"/>
          <w:highlight w:val="yellow"/>
        </w:rPr>
        <w:t>and market</w:t>
      </w:r>
      <w:r w:rsidR="007126AA">
        <w:rPr>
          <w:rFonts w:asciiTheme="minorHAnsi" w:eastAsia="Times New Roman" w:hAnsiTheme="minorHAnsi" w:cstheme="minorHAnsi"/>
          <w:highlight w:val="yellow"/>
        </w:rPr>
        <w:t xml:space="preserve"> knowledge</w:t>
      </w:r>
      <w:r w:rsidRPr="00B3541B">
        <w:rPr>
          <w:rFonts w:asciiTheme="minorHAnsi" w:eastAsia="Times New Roman" w:hAnsiTheme="minorHAnsi" w:cstheme="minorHAnsi"/>
          <w:highlight w:val="yellow"/>
        </w:rPr>
        <w:t xml:space="preserve"> </w:t>
      </w:r>
      <w:r w:rsidR="007126AA">
        <w:rPr>
          <w:rFonts w:asciiTheme="minorHAnsi" w:eastAsia="Times New Roman" w:hAnsiTheme="minorHAnsi" w:cstheme="minorHAnsi"/>
          <w:highlight w:val="yellow"/>
        </w:rPr>
        <w:t>in the</w:t>
      </w:r>
      <w:r w:rsidR="00320D46" w:rsidRPr="00B3541B">
        <w:rPr>
          <w:rFonts w:asciiTheme="minorHAnsi" w:eastAsia="Times New Roman" w:hAnsiTheme="minorHAnsi" w:cstheme="minorHAnsi"/>
          <w:highlight w:val="yellow"/>
        </w:rPr>
        <w:t xml:space="preserve"> </w:t>
      </w:r>
      <w:r w:rsidR="00071576" w:rsidRPr="00B3541B">
        <w:rPr>
          <w:rFonts w:asciiTheme="minorHAnsi" w:eastAsia="Times New Roman" w:hAnsiTheme="minorHAnsi" w:cstheme="minorHAnsi"/>
          <w:highlight w:val="yellow"/>
        </w:rPr>
        <w:t>technical</w:t>
      </w:r>
      <w:r w:rsidR="005506F1">
        <w:rPr>
          <w:rFonts w:asciiTheme="minorHAnsi" w:eastAsia="Times New Roman" w:hAnsiTheme="minorHAnsi" w:cstheme="minorHAnsi"/>
          <w:highlight w:val="yellow"/>
        </w:rPr>
        <w:t xml:space="preserve">, health </w:t>
      </w:r>
      <w:r w:rsidR="00071576" w:rsidRPr="00B3541B">
        <w:rPr>
          <w:rFonts w:asciiTheme="minorHAnsi" w:eastAsia="Times New Roman" w:hAnsiTheme="minorHAnsi" w:cstheme="minorHAnsi"/>
          <w:highlight w:val="yellow"/>
        </w:rPr>
        <w:t>or medical devices sales</w:t>
      </w:r>
      <w:r w:rsidR="005810B3" w:rsidRPr="00B3541B">
        <w:rPr>
          <w:rFonts w:asciiTheme="minorHAnsi" w:eastAsia="Times New Roman" w:hAnsiTheme="minorHAnsi" w:cstheme="minorHAnsi"/>
          <w:highlight w:val="yellow"/>
        </w:rPr>
        <w:t xml:space="preserve"> a plus</w:t>
      </w:r>
    </w:p>
    <w:p w14:paraId="2448B8EC" w14:textId="63D085D6" w:rsidR="00320D46" w:rsidRDefault="00AD7A0A" w:rsidP="002279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380DED">
        <w:rPr>
          <w:rFonts w:asciiTheme="minorHAnsi" w:eastAsia="Times New Roman" w:hAnsiTheme="minorHAnsi" w:cstheme="minorHAnsi"/>
        </w:rPr>
        <w:t xml:space="preserve">Well-developed professional and strategic selling skills with a proven ability to grow key accounts by building and leveraging networks </w:t>
      </w:r>
    </w:p>
    <w:p w14:paraId="51AB47F8" w14:textId="5FDB0BF3" w:rsidR="00227994" w:rsidRPr="00086E4F" w:rsidRDefault="00227994" w:rsidP="00380DED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t>Successfully track record of achieve KPI’s</w:t>
      </w:r>
    </w:p>
    <w:p w14:paraId="7F2EB945" w14:textId="77777777" w:rsidR="00086E4F" w:rsidRPr="001B4E00" w:rsidRDefault="00086E4F" w:rsidP="00086E4F">
      <w:pPr>
        <w:pStyle w:val="ListParagraph"/>
        <w:numPr>
          <w:ilvl w:val="0"/>
          <w:numId w:val="10"/>
        </w:numPr>
      </w:pPr>
      <w:r w:rsidRPr="001B4E00">
        <w:t xml:space="preserve">Associates degree in business, </w:t>
      </w:r>
      <w:r>
        <w:t xml:space="preserve">information </w:t>
      </w:r>
      <w:r w:rsidRPr="001B4E00">
        <w:t>technology,</w:t>
      </w:r>
      <w:r>
        <w:t xml:space="preserve"> engineering </w:t>
      </w:r>
      <w:r w:rsidRPr="001B4E00">
        <w:t>or medical</w:t>
      </w:r>
      <w:r>
        <w:t xml:space="preserve"> (related)</w:t>
      </w:r>
      <w:r w:rsidRPr="001B4E00">
        <w:t xml:space="preserve"> preferred</w:t>
      </w:r>
    </w:p>
    <w:p w14:paraId="71665DF0" w14:textId="7B2C4018" w:rsidR="00086E4F" w:rsidRPr="001307C3" w:rsidRDefault="00086E4F" w:rsidP="001307C3">
      <w:pPr>
        <w:pStyle w:val="ListParagraph"/>
        <w:numPr>
          <w:ilvl w:val="0"/>
          <w:numId w:val="10"/>
        </w:numPr>
        <w:rPr>
          <w:b/>
          <w:bCs/>
        </w:rPr>
      </w:pPr>
      <w:r>
        <w:t>Bachelors’ degree in business, finance, marketing, or engineering a plus</w:t>
      </w:r>
    </w:p>
    <w:p w14:paraId="416BD8A2" w14:textId="77777777" w:rsidR="006A2D8F" w:rsidRPr="00531E3F" w:rsidRDefault="006A2D8F" w:rsidP="006A2D8F">
      <w:pPr>
        <w:pStyle w:val="ListParagraph"/>
        <w:shd w:val="clear" w:color="auto" w:fill="FFFFFF"/>
        <w:spacing w:after="135" w:line="279" w:lineRule="atLeast"/>
        <w:rPr>
          <w:rFonts w:eastAsia="Times New Roman" w:cstheme="minorHAnsi"/>
          <w:bCs/>
          <w:color w:val="363636"/>
        </w:rPr>
      </w:pPr>
    </w:p>
    <w:p w14:paraId="61628429" w14:textId="0BE37C33" w:rsidR="006A2D8F" w:rsidRDefault="006A2D8F" w:rsidP="006A2D8F">
      <w:pPr>
        <w:shd w:val="clear" w:color="auto" w:fill="FFFFFF"/>
        <w:spacing w:after="135" w:line="279" w:lineRule="atLeast"/>
        <w:rPr>
          <w:rFonts w:eastAsia="Times New Roman" w:cstheme="minorHAnsi"/>
          <w:b/>
          <w:bCs/>
          <w:color w:val="363636"/>
        </w:rPr>
      </w:pPr>
      <w:r w:rsidRPr="00531E3F">
        <w:rPr>
          <w:rFonts w:eastAsia="Times New Roman" w:cstheme="minorHAnsi"/>
          <w:b/>
          <w:bCs/>
          <w:color w:val="363636"/>
        </w:rPr>
        <w:t>What you will bring to the team:</w:t>
      </w:r>
    </w:p>
    <w:p w14:paraId="43CB9EF9" w14:textId="4858541F" w:rsidR="00320D46" w:rsidRDefault="00320D46" w:rsidP="00320D46">
      <w:pPr>
        <w:pStyle w:val="NoSpacing"/>
        <w:numPr>
          <w:ilvl w:val="0"/>
          <w:numId w:val="10"/>
        </w:numPr>
        <w:rPr>
          <w:rFonts w:eastAsia="Times New Roman" w:cstheme="minorHAnsi"/>
        </w:rPr>
      </w:pPr>
      <w:r w:rsidRPr="00813269">
        <w:rPr>
          <w:rFonts w:eastAsia="Times New Roman" w:cstheme="minorHAnsi"/>
        </w:rPr>
        <w:t>Enthusiasm and an entrepreneurial spirit</w:t>
      </w:r>
    </w:p>
    <w:p w14:paraId="384AB221" w14:textId="1B85C6E8" w:rsidR="00B37E6A" w:rsidRPr="00380DED" w:rsidRDefault="00B37E6A" w:rsidP="00B37E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380DED">
        <w:rPr>
          <w:rFonts w:asciiTheme="minorHAnsi" w:eastAsia="Times New Roman" w:hAnsiTheme="minorHAnsi" w:cstheme="minorHAnsi"/>
        </w:rPr>
        <w:t>Demonstrated ability to work in a team environment, with the goals of bringing the appropriate resources to a specific customer need</w:t>
      </w:r>
    </w:p>
    <w:p w14:paraId="5E3A3B56" w14:textId="4932B04E" w:rsidR="00890366" w:rsidRDefault="00890366" w:rsidP="008903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380DED">
        <w:rPr>
          <w:rFonts w:asciiTheme="minorHAnsi" w:eastAsia="Times New Roman" w:hAnsiTheme="minorHAnsi" w:cstheme="minorHAnsi"/>
        </w:rPr>
        <w:t>Demonstrated ability to convert qualified leads into closed sales</w:t>
      </w:r>
    </w:p>
    <w:p w14:paraId="4C24A2CC" w14:textId="77777777" w:rsidR="00450DD1" w:rsidRPr="00B22BBF" w:rsidRDefault="00450DD1" w:rsidP="00450DD1">
      <w:pPr>
        <w:pStyle w:val="ListParagraph"/>
        <w:numPr>
          <w:ilvl w:val="0"/>
          <w:numId w:val="10"/>
        </w:numPr>
        <w:rPr>
          <w:b/>
          <w:bCs/>
          <w:highlight w:val="yellow"/>
        </w:rPr>
      </w:pPr>
      <w:r w:rsidRPr="00B22BBF">
        <w:rPr>
          <w:highlight w:val="yellow"/>
        </w:rPr>
        <w:t>Familiarity with customer relationship management software (CRM)</w:t>
      </w:r>
    </w:p>
    <w:p w14:paraId="2D2D35D9" w14:textId="77777777" w:rsidR="00450DD1" w:rsidRPr="00B22BBF" w:rsidRDefault="00450DD1" w:rsidP="00450DD1">
      <w:pPr>
        <w:pStyle w:val="ListParagraph"/>
        <w:numPr>
          <w:ilvl w:val="0"/>
          <w:numId w:val="10"/>
        </w:numPr>
        <w:rPr>
          <w:b/>
          <w:bCs/>
          <w:highlight w:val="yellow"/>
        </w:rPr>
      </w:pPr>
      <w:r w:rsidRPr="00B22BBF">
        <w:rPr>
          <w:highlight w:val="yellow"/>
        </w:rPr>
        <w:t xml:space="preserve">Familiarity with enterprise resource planning software (ERP) </w:t>
      </w:r>
      <w:hyperlink r:id="rId10" w:history="1">
        <w:r w:rsidRPr="00B22BBF">
          <w:rPr>
            <w:rStyle w:val="Hyperlink"/>
            <w:highlight w:val="yellow"/>
          </w:rPr>
          <w:t>https://www.infor.com/solutions/erp</w:t>
        </w:r>
      </w:hyperlink>
      <w:r w:rsidRPr="00B22BBF">
        <w:rPr>
          <w:highlight w:val="yellow"/>
        </w:rPr>
        <w:t xml:space="preserve"> (a +)</w:t>
      </w:r>
    </w:p>
    <w:p w14:paraId="6CDD65FC" w14:textId="77777777" w:rsidR="00450DD1" w:rsidRPr="00450DD1" w:rsidRDefault="00227994" w:rsidP="00450DD1">
      <w:pPr>
        <w:pStyle w:val="ListParagraph"/>
        <w:numPr>
          <w:ilvl w:val="0"/>
          <w:numId w:val="10"/>
        </w:numPr>
        <w:rPr>
          <w:b/>
          <w:bCs/>
        </w:rPr>
      </w:pPr>
      <w:r w:rsidRPr="00450DD1">
        <w:rPr>
          <w:rFonts w:asciiTheme="minorHAnsi" w:eastAsia="Times New Roman" w:hAnsiTheme="minorHAnsi" w:cstheme="minorHAnsi"/>
        </w:rPr>
        <w:t>Strong attention to detail and managing projects with minimal direct supervision</w:t>
      </w:r>
    </w:p>
    <w:p w14:paraId="1957819A" w14:textId="77777777" w:rsidR="00450DD1" w:rsidRPr="00450DD1" w:rsidRDefault="002E06FC" w:rsidP="00450DD1">
      <w:pPr>
        <w:pStyle w:val="ListParagraph"/>
        <w:numPr>
          <w:ilvl w:val="0"/>
          <w:numId w:val="10"/>
        </w:numPr>
        <w:rPr>
          <w:b/>
          <w:bCs/>
        </w:rPr>
      </w:pPr>
      <w:r w:rsidRPr="00450DD1">
        <w:rPr>
          <w:rFonts w:asciiTheme="minorHAnsi" w:eastAsia="Times New Roman" w:hAnsiTheme="minorHAnsi" w:cstheme="minorHAnsi"/>
        </w:rPr>
        <w:t>Excellent listening, time management, organizational and interpersonal skills</w:t>
      </w:r>
    </w:p>
    <w:p w14:paraId="31206B92" w14:textId="68EAA0E2" w:rsidR="00320D46" w:rsidRPr="00450DD1" w:rsidRDefault="006C00E7" w:rsidP="00450DD1">
      <w:pPr>
        <w:pStyle w:val="ListParagraph"/>
        <w:numPr>
          <w:ilvl w:val="0"/>
          <w:numId w:val="10"/>
        </w:numPr>
        <w:rPr>
          <w:b/>
          <w:bCs/>
        </w:rPr>
      </w:pPr>
      <w:r w:rsidRPr="00B22BBF">
        <w:rPr>
          <w:rFonts w:asciiTheme="minorHAnsi" w:eastAsia="Times New Roman" w:hAnsiTheme="minorHAnsi" w:cstheme="minorHAnsi"/>
          <w:highlight w:val="yellow"/>
        </w:rPr>
        <w:t>Demonstrated</w:t>
      </w:r>
      <w:r w:rsidR="002E06FC" w:rsidRPr="00B22BBF">
        <w:rPr>
          <w:rFonts w:asciiTheme="minorHAnsi" w:eastAsia="Times New Roman" w:hAnsiTheme="minorHAnsi" w:cstheme="minorHAnsi"/>
          <w:highlight w:val="yellow"/>
        </w:rPr>
        <w:t xml:space="preserve"> interpersonal</w:t>
      </w:r>
      <w:r w:rsidR="001307C3" w:rsidRPr="00B22BBF">
        <w:rPr>
          <w:rFonts w:asciiTheme="minorHAnsi" w:eastAsia="Times New Roman" w:hAnsiTheme="minorHAnsi" w:cstheme="minorHAnsi"/>
          <w:highlight w:val="yellow"/>
        </w:rPr>
        <w:t xml:space="preserve"> and conflict resolution</w:t>
      </w:r>
      <w:r w:rsidR="002E06FC" w:rsidRPr="00B22BBF">
        <w:rPr>
          <w:rFonts w:asciiTheme="minorHAnsi" w:eastAsia="Times New Roman" w:hAnsiTheme="minorHAnsi" w:cstheme="minorHAnsi"/>
          <w:highlight w:val="yellow"/>
        </w:rPr>
        <w:t xml:space="preserve"> skills; effective matrix communication and</w:t>
      </w:r>
      <w:r w:rsidR="002E06FC" w:rsidRPr="00450DD1">
        <w:rPr>
          <w:rFonts w:asciiTheme="minorHAnsi" w:eastAsia="Times New Roman" w:hAnsiTheme="minorHAnsi" w:cstheme="minorHAnsi"/>
        </w:rPr>
        <w:t xml:space="preserve"> leadership skills </w:t>
      </w:r>
    </w:p>
    <w:p w14:paraId="66E2AD68" w14:textId="77777777" w:rsidR="00450DD1" w:rsidRPr="00B22BBF" w:rsidRDefault="00450DD1" w:rsidP="00450DD1">
      <w:pPr>
        <w:pStyle w:val="ListParagraph"/>
        <w:numPr>
          <w:ilvl w:val="0"/>
          <w:numId w:val="10"/>
        </w:numPr>
        <w:rPr>
          <w:b/>
          <w:bCs/>
          <w:highlight w:val="yellow"/>
        </w:rPr>
      </w:pPr>
      <w:r w:rsidRPr="00B22BBF">
        <w:rPr>
          <w:highlight w:val="yellow"/>
        </w:rPr>
        <w:t xml:space="preserve">Willing to travel when necessary </w:t>
      </w:r>
    </w:p>
    <w:p w14:paraId="77ADF025" w14:textId="77777777" w:rsidR="00450DD1" w:rsidRPr="00450DD1" w:rsidRDefault="00450DD1" w:rsidP="001307C3">
      <w:pPr>
        <w:pStyle w:val="ListParagraph"/>
        <w:rPr>
          <w:b/>
          <w:bCs/>
        </w:rPr>
      </w:pPr>
    </w:p>
    <w:p w14:paraId="7DFCFB33" w14:textId="30D79F08" w:rsidR="00F757E2" w:rsidRDefault="007E4926" w:rsidP="00F757E2">
      <w:pPr>
        <w:pStyle w:val="NormalWeb"/>
        <w:rPr>
          <w:rFonts w:ascii="Calibri" w:hAnsi="Calibri" w:cstheme="minorHAnsi"/>
          <w:b/>
          <w:bCs/>
          <w:color w:val="363636"/>
          <w:sz w:val="22"/>
          <w:szCs w:val="22"/>
          <w:lang w:val="en-US" w:eastAsia="en-US"/>
        </w:rPr>
      </w:pPr>
      <w:r w:rsidRPr="00380DED">
        <w:rPr>
          <w:rFonts w:ascii="Calibri" w:hAnsi="Calibri" w:cstheme="minorHAnsi"/>
          <w:b/>
          <w:bCs/>
          <w:color w:val="363636"/>
          <w:sz w:val="22"/>
          <w:szCs w:val="22"/>
          <w:lang w:val="en-US" w:eastAsia="en-US"/>
        </w:rPr>
        <w:t>What we offer:</w:t>
      </w:r>
    </w:p>
    <w:p w14:paraId="6A5F756A" w14:textId="1862367E" w:rsidR="00D323EE" w:rsidRPr="00380DED" w:rsidRDefault="00D323EE" w:rsidP="00D323EE">
      <w:pPr>
        <w:pStyle w:val="NoSpacing"/>
        <w:numPr>
          <w:ilvl w:val="0"/>
          <w:numId w:val="8"/>
        </w:numPr>
        <w:rPr>
          <w:rFonts w:cstheme="minorHAnsi"/>
          <w:b/>
        </w:rPr>
      </w:pPr>
      <w:r w:rsidRPr="00DB0AD7">
        <w:rPr>
          <w:rFonts w:eastAsia="Times New Roman" w:cstheme="minorHAnsi"/>
          <w:color w:val="000000"/>
        </w:rPr>
        <w:t>Competitive base salary</w:t>
      </w:r>
      <w:r>
        <w:rPr>
          <w:rFonts w:eastAsia="Times New Roman" w:cstheme="minorHAnsi"/>
          <w:color w:val="000000"/>
        </w:rPr>
        <w:t xml:space="preserve"> + commissions</w:t>
      </w:r>
    </w:p>
    <w:p w14:paraId="214ED924" w14:textId="1CBB49CC" w:rsidR="00D323EE" w:rsidRPr="00380DED" w:rsidRDefault="00D323EE" w:rsidP="00D323EE">
      <w:pPr>
        <w:pStyle w:val="NoSpacing"/>
        <w:numPr>
          <w:ilvl w:val="0"/>
          <w:numId w:val="8"/>
        </w:numPr>
        <w:rPr>
          <w:rFonts w:cstheme="minorHAnsi"/>
          <w:b/>
        </w:rPr>
      </w:pPr>
      <w:r>
        <w:rPr>
          <w:rFonts w:eastAsia="Times New Roman" w:cstheme="minorHAnsi"/>
          <w:color w:val="000000"/>
        </w:rPr>
        <w:t>Paid Vacation</w:t>
      </w:r>
    </w:p>
    <w:p w14:paraId="580AE4BC" w14:textId="0ABA7F3F" w:rsidR="00D323EE" w:rsidRPr="00380DED" w:rsidRDefault="00217B84" w:rsidP="00D323EE">
      <w:pPr>
        <w:pStyle w:val="NoSpacing"/>
        <w:numPr>
          <w:ilvl w:val="0"/>
          <w:numId w:val="8"/>
        </w:numPr>
        <w:rPr>
          <w:rFonts w:cstheme="minorHAnsi"/>
          <w:b/>
        </w:rPr>
      </w:pPr>
      <w:r>
        <w:rPr>
          <w:rFonts w:eastAsia="Times New Roman" w:cstheme="minorHAnsi"/>
          <w:color w:val="000000"/>
        </w:rPr>
        <w:t>Competitive Benefits Programs</w:t>
      </w:r>
    </w:p>
    <w:p w14:paraId="2FB05779" w14:textId="467B3F7E" w:rsidR="00217B84" w:rsidRPr="00DB0AD7" w:rsidRDefault="00217B84" w:rsidP="00D323EE">
      <w:pPr>
        <w:pStyle w:val="NoSpacing"/>
        <w:numPr>
          <w:ilvl w:val="0"/>
          <w:numId w:val="8"/>
        </w:numPr>
        <w:rPr>
          <w:rFonts w:cstheme="minorHAnsi"/>
          <w:b/>
        </w:rPr>
      </w:pPr>
      <w:r>
        <w:rPr>
          <w:rFonts w:eastAsia="Times New Roman" w:cstheme="minorHAnsi"/>
          <w:color w:val="000000"/>
        </w:rPr>
        <w:t>Additional bonus opportunities</w:t>
      </w:r>
    </w:p>
    <w:p w14:paraId="58F87AC6" w14:textId="03A9C964" w:rsidR="00B01CB6" w:rsidRPr="00E86361" w:rsidRDefault="00B01CB6" w:rsidP="00B22BBF">
      <w:pPr>
        <w:rPr>
          <w:b/>
          <w:bCs/>
        </w:rPr>
      </w:pPr>
    </w:p>
    <w:p w14:paraId="5F24C35D" w14:textId="16A07E2C" w:rsidR="0051228B" w:rsidRDefault="0051228B" w:rsidP="0051228B">
      <w:pPr>
        <w:rPr>
          <w:b/>
          <w:bCs/>
        </w:rPr>
      </w:pPr>
      <w:r>
        <w:rPr>
          <w:b/>
          <w:bCs/>
        </w:rPr>
        <w:t>Contact</w:t>
      </w:r>
      <w:r w:rsidR="00356C44">
        <w:rPr>
          <w:b/>
          <w:bCs/>
        </w:rPr>
        <w:t xml:space="preserve">/Send Resume </w:t>
      </w:r>
    </w:p>
    <w:p w14:paraId="0536C883" w14:textId="60BCFB63" w:rsidR="0051228B" w:rsidRDefault="0051228B" w:rsidP="00356C44">
      <w:pPr>
        <w:spacing w:after="0" w:line="240" w:lineRule="auto"/>
      </w:pPr>
      <w:r>
        <w:t>Jeff Jones, VP Sales</w:t>
      </w:r>
    </w:p>
    <w:p w14:paraId="4D04F50F" w14:textId="793A99C5" w:rsidR="0051228B" w:rsidRDefault="007D1ECE" w:rsidP="00356C44">
      <w:pPr>
        <w:spacing w:after="0" w:line="240" w:lineRule="auto"/>
      </w:pPr>
      <w:hyperlink r:id="rId11" w:history="1">
        <w:r w:rsidR="0051228B" w:rsidRPr="00CB3C16">
          <w:rPr>
            <w:rStyle w:val="Hyperlink"/>
          </w:rPr>
          <w:t>jjones@firstproducts.com</w:t>
        </w:r>
      </w:hyperlink>
    </w:p>
    <w:p w14:paraId="33DC6CCE" w14:textId="58A70DEF" w:rsidR="0051228B" w:rsidRDefault="0051228B" w:rsidP="00356C44">
      <w:pPr>
        <w:spacing w:after="0" w:line="240" w:lineRule="auto"/>
      </w:pPr>
      <w:r>
        <w:t>P: 716.731.7820</w:t>
      </w:r>
      <w:r>
        <w:tab/>
      </w:r>
    </w:p>
    <w:p w14:paraId="061FC4E2" w14:textId="77777777" w:rsidR="0051228B" w:rsidRDefault="0051228B" w:rsidP="0051228B">
      <w:pPr>
        <w:spacing w:line="240" w:lineRule="auto"/>
      </w:pPr>
    </w:p>
    <w:p w14:paraId="54EF7EBA" w14:textId="77777777" w:rsidR="00541961" w:rsidRPr="00B84BFD" w:rsidRDefault="00541961" w:rsidP="005E4BA5">
      <w:pPr>
        <w:pStyle w:val="ListParagraph"/>
        <w:rPr>
          <w:b/>
          <w:bCs/>
        </w:rPr>
      </w:pPr>
    </w:p>
    <w:sectPr w:rsidR="00541961" w:rsidRPr="00B84BFD" w:rsidSect="00924D58">
      <w:headerReference w:type="default" r:id="rId12"/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7880" w14:textId="77777777" w:rsidR="007D1ECE" w:rsidRDefault="007D1ECE" w:rsidP="00221D1A">
      <w:pPr>
        <w:spacing w:after="0" w:line="240" w:lineRule="auto"/>
      </w:pPr>
      <w:r>
        <w:separator/>
      </w:r>
    </w:p>
  </w:endnote>
  <w:endnote w:type="continuationSeparator" w:id="0">
    <w:p w14:paraId="785040B5" w14:textId="77777777" w:rsidR="007D1ECE" w:rsidRDefault="007D1ECE" w:rsidP="0022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C3A7" w14:textId="77777777" w:rsidR="00221D1A" w:rsidRDefault="00221D1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3E605" wp14:editId="4A4BFD3F">
          <wp:simplePos x="0" y="0"/>
          <wp:positionH relativeFrom="column">
            <wp:align>center</wp:align>
          </wp:positionH>
          <wp:positionV relativeFrom="paragraph">
            <wp:posOffset>79375</wp:posOffset>
          </wp:positionV>
          <wp:extent cx="6556248" cy="1005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P LETTER 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248" cy="100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D7D2" w14:textId="77777777" w:rsidR="007D1ECE" w:rsidRDefault="007D1ECE" w:rsidP="00221D1A">
      <w:pPr>
        <w:spacing w:after="0" w:line="240" w:lineRule="auto"/>
      </w:pPr>
      <w:r>
        <w:separator/>
      </w:r>
    </w:p>
  </w:footnote>
  <w:footnote w:type="continuationSeparator" w:id="0">
    <w:p w14:paraId="37CDC25A" w14:textId="77777777" w:rsidR="007D1ECE" w:rsidRDefault="007D1ECE" w:rsidP="0022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12D9" w14:textId="77777777" w:rsidR="00221D1A" w:rsidRDefault="001470D1">
    <w:pPr>
      <w:pStyle w:val="Header"/>
    </w:pPr>
    <w:r>
      <w:rPr>
        <w:noProof/>
      </w:rPr>
      <w:drawing>
        <wp:inline distT="0" distB="0" distL="0" distR="0" wp14:anchorId="116D21AA" wp14:editId="22B14369">
          <wp:extent cx="2880366" cy="106680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P LETTER 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6" cy="106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CCAB4" w14:textId="77777777" w:rsidR="00221D1A" w:rsidRDefault="0022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49F"/>
    <w:multiLevelType w:val="multilevel"/>
    <w:tmpl w:val="36A2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522E7"/>
    <w:multiLevelType w:val="hybridMultilevel"/>
    <w:tmpl w:val="7EDE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0704"/>
    <w:multiLevelType w:val="hybridMultilevel"/>
    <w:tmpl w:val="9B10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563F"/>
    <w:multiLevelType w:val="hybridMultilevel"/>
    <w:tmpl w:val="C7EA0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E65E9"/>
    <w:multiLevelType w:val="hybridMultilevel"/>
    <w:tmpl w:val="E69C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030E"/>
    <w:multiLevelType w:val="hybridMultilevel"/>
    <w:tmpl w:val="0746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E4FE3"/>
    <w:multiLevelType w:val="hybridMultilevel"/>
    <w:tmpl w:val="36B4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A1F6C"/>
    <w:multiLevelType w:val="hybridMultilevel"/>
    <w:tmpl w:val="62B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C0B3F"/>
    <w:multiLevelType w:val="hybridMultilevel"/>
    <w:tmpl w:val="2628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67465"/>
    <w:multiLevelType w:val="hybridMultilevel"/>
    <w:tmpl w:val="3B54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31C4E"/>
    <w:multiLevelType w:val="multilevel"/>
    <w:tmpl w:val="2BC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MDc3tjA1tTQzsjBS0lEKTi0uzszPAykwqgUANVCV3iwAAAA="/>
  </w:docVars>
  <w:rsids>
    <w:rsidRoot w:val="00221D1A"/>
    <w:rsid w:val="0000315E"/>
    <w:rsid w:val="00017B8F"/>
    <w:rsid w:val="0004063E"/>
    <w:rsid w:val="000414B2"/>
    <w:rsid w:val="00071576"/>
    <w:rsid w:val="00076525"/>
    <w:rsid w:val="00086E4F"/>
    <w:rsid w:val="00091577"/>
    <w:rsid w:val="00092A1D"/>
    <w:rsid w:val="000B748C"/>
    <w:rsid w:val="000D6DFB"/>
    <w:rsid w:val="000D73B5"/>
    <w:rsid w:val="000F3C39"/>
    <w:rsid w:val="00122DB7"/>
    <w:rsid w:val="001307C3"/>
    <w:rsid w:val="00130BB5"/>
    <w:rsid w:val="0013111E"/>
    <w:rsid w:val="00135D19"/>
    <w:rsid w:val="001470D1"/>
    <w:rsid w:val="001750D7"/>
    <w:rsid w:val="001779E9"/>
    <w:rsid w:val="00187F17"/>
    <w:rsid w:val="001904AA"/>
    <w:rsid w:val="00191CA0"/>
    <w:rsid w:val="001947B0"/>
    <w:rsid w:val="001B4E00"/>
    <w:rsid w:val="001C27ED"/>
    <w:rsid w:val="001D6620"/>
    <w:rsid w:val="001E7425"/>
    <w:rsid w:val="001F279E"/>
    <w:rsid w:val="0020107B"/>
    <w:rsid w:val="00217B84"/>
    <w:rsid w:val="00221D1A"/>
    <w:rsid w:val="00227548"/>
    <w:rsid w:val="00227994"/>
    <w:rsid w:val="0023467F"/>
    <w:rsid w:val="00250C89"/>
    <w:rsid w:val="00254B6C"/>
    <w:rsid w:val="00261FA4"/>
    <w:rsid w:val="00264037"/>
    <w:rsid w:val="00280D4F"/>
    <w:rsid w:val="00291446"/>
    <w:rsid w:val="002A5C8B"/>
    <w:rsid w:val="002B7A6A"/>
    <w:rsid w:val="002D7871"/>
    <w:rsid w:val="002E06FC"/>
    <w:rsid w:val="002E4071"/>
    <w:rsid w:val="002E4112"/>
    <w:rsid w:val="00312F7D"/>
    <w:rsid w:val="00320D46"/>
    <w:rsid w:val="00321A3F"/>
    <w:rsid w:val="00356C44"/>
    <w:rsid w:val="003614A4"/>
    <w:rsid w:val="00362241"/>
    <w:rsid w:val="0037160C"/>
    <w:rsid w:val="00380DED"/>
    <w:rsid w:val="00397F8A"/>
    <w:rsid w:val="003F3CA7"/>
    <w:rsid w:val="004208F1"/>
    <w:rsid w:val="00450620"/>
    <w:rsid w:val="00450DD1"/>
    <w:rsid w:val="004D7D44"/>
    <w:rsid w:val="004E0788"/>
    <w:rsid w:val="004E2841"/>
    <w:rsid w:val="004F2D5C"/>
    <w:rsid w:val="005067C3"/>
    <w:rsid w:val="0051228B"/>
    <w:rsid w:val="00514212"/>
    <w:rsid w:val="005201F9"/>
    <w:rsid w:val="00527082"/>
    <w:rsid w:val="00541961"/>
    <w:rsid w:val="005446F8"/>
    <w:rsid w:val="005506F1"/>
    <w:rsid w:val="005810B3"/>
    <w:rsid w:val="00592769"/>
    <w:rsid w:val="005A449C"/>
    <w:rsid w:val="005A452D"/>
    <w:rsid w:val="005C1806"/>
    <w:rsid w:val="005C351F"/>
    <w:rsid w:val="005C4DC6"/>
    <w:rsid w:val="005E4BA5"/>
    <w:rsid w:val="005F084E"/>
    <w:rsid w:val="00601E90"/>
    <w:rsid w:val="0060215F"/>
    <w:rsid w:val="00624DE2"/>
    <w:rsid w:val="00652FBE"/>
    <w:rsid w:val="006A2D8F"/>
    <w:rsid w:val="006A54E3"/>
    <w:rsid w:val="006B6783"/>
    <w:rsid w:val="006C00E7"/>
    <w:rsid w:val="006D5722"/>
    <w:rsid w:val="006E3710"/>
    <w:rsid w:val="006F1147"/>
    <w:rsid w:val="0070263E"/>
    <w:rsid w:val="007126AA"/>
    <w:rsid w:val="007337D8"/>
    <w:rsid w:val="00733A1B"/>
    <w:rsid w:val="007777F6"/>
    <w:rsid w:val="00791564"/>
    <w:rsid w:val="0079299C"/>
    <w:rsid w:val="007B7C9E"/>
    <w:rsid w:val="007D1ECE"/>
    <w:rsid w:val="007E4926"/>
    <w:rsid w:val="007E7D4A"/>
    <w:rsid w:val="007F2CC8"/>
    <w:rsid w:val="007F606C"/>
    <w:rsid w:val="00815B91"/>
    <w:rsid w:val="008162F7"/>
    <w:rsid w:val="00820786"/>
    <w:rsid w:val="008640F5"/>
    <w:rsid w:val="00867F42"/>
    <w:rsid w:val="00890366"/>
    <w:rsid w:val="00892985"/>
    <w:rsid w:val="008E4C9D"/>
    <w:rsid w:val="008F32AC"/>
    <w:rsid w:val="00924D58"/>
    <w:rsid w:val="00946052"/>
    <w:rsid w:val="00947C49"/>
    <w:rsid w:val="00964C48"/>
    <w:rsid w:val="00981487"/>
    <w:rsid w:val="009C451A"/>
    <w:rsid w:val="009D5FB4"/>
    <w:rsid w:val="00A27A11"/>
    <w:rsid w:val="00A519AA"/>
    <w:rsid w:val="00A572EB"/>
    <w:rsid w:val="00A7033E"/>
    <w:rsid w:val="00AA0134"/>
    <w:rsid w:val="00AA1425"/>
    <w:rsid w:val="00AB2F75"/>
    <w:rsid w:val="00AD7A0A"/>
    <w:rsid w:val="00B01CB6"/>
    <w:rsid w:val="00B04040"/>
    <w:rsid w:val="00B22BBF"/>
    <w:rsid w:val="00B27BAE"/>
    <w:rsid w:val="00B3541B"/>
    <w:rsid w:val="00B36A29"/>
    <w:rsid w:val="00B37E6A"/>
    <w:rsid w:val="00B44E08"/>
    <w:rsid w:val="00B84BFD"/>
    <w:rsid w:val="00B94BFB"/>
    <w:rsid w:val="00BB083E"/>
    <w:rsid w:val="00BF64A0"/>
    <w:rsid w:val="00C14168"/>
    <w:rsid w:val="00C2282E"/>
    <w:rsid w:val="00C64372"/>
    <w:rsid w:val="00C73083"/>
    <w:rsid w:val="00C747C8"/>
    <w:rsid w:val="00C7720C"/>
    <w:rsid w:val="00C77C8B"/>
    <w:rsid w:val="00CC508B"/>
    <w:rsid w:val="00CC5DDF"/>
    <w:rsid w:val="00CD5AE4"/>
    <w:rsid w:val="00CE7180"/>
    <w:rsid w:val="00D323EE"/>
    <w:rsid w:val="00D61E67"/>
    <w:rsid w:val="00D86A2D"/>
    <w:rsid w:val="00D86B3D"/>
    <w:rsid w:val="00D95281"/>
    <w:rsid w:val="00DB2529"/>
    <w:rsid w:val="00DC1A41"/>
    <w:rsid w:val="00DE0B53"/>
    <w:rsid w:val="00DE19AB"/>
    <w:rsid w:val="00DE1B44"/>
    <w:rsid w:val="00DE57DA"/>
    <w:rsid w:val="00E34259"/>
    <w:rsid w:val="00E6152E"/>
    <w:rsid w:val="00E84A24"/>
    <w:rsid w:val="00E84BDF"/>
    <w:rsid w:val="00E86361"/>
    <w:rsid w:val="00EC4B42"/>
    <w:rsid w:val="00EC5E18"/>
    <w:rsid w:val="00F05F56"/>
    <w:rsid w:val="00F2005E"/>
    <w:rsid w:val="00F24316"/>
    <w:rsid w:val="00F3126F"/>
    <w:rsid w:val="00F53AB1"/>
    <w:rsid w:val="00F55D13"/>
    <w:rsid w:val="00F757E2"/>
    <w:rsid w:val="00FB699B"/>
    <w:rsid w:val="00FC13B8"/>
    <w:rsid w:val="00FC5DE5"/>
    <w:rsid w:val="00FC72DB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099A9"/>
  <w15:chartTrackingRefBased/>
  <w15:docId w15:val="{670D46B3-806C-4E7F-B27C-9E1AB83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1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D1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1D1A"/>
  </w:style>
  <w:style w:type="paragraph" w:styleId="Footer">
    <w:name w:val="footer"/>
    <w:basedOn w:val="Normal"/>
    <w:link w:val="FooterChar"/>
    <w:uiPriority w:val="99"/>
    <w:unhideWhenUsed/>
    <w:rsid w:val="00221D1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1D1A"/>
  </w:style>
  <w:style w:type="character" w:styleId="Strong">
    <w:name w:val="Strong"/>
    <w:basedOn w:val="DefaultParagraphFont"/>
    <w:uiPriority w:val="22"/>
    <w:qFormat/>
    <w:rsid w:val="00221D1A"/>
    <w:rPr>
      <w:b/>
      <w:bCs/>
    </w:rPr>
  </w:style>
  <w:style w:type="paragraph" w:styleId="ListParagraph">
    <w:name w:val="List Paragraph"/>
    <w:basedOn w:val="Normal"/>
    <w:uiPriority w:val="34"/>
    <w:qFormat/>
    <w:rsid w:val="002E4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B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A2D8F"/>
    <w:pPr>
      <w:widowControl w:val="0"/>
      <w:spacing w:before="53" w:after="0" w:line="240" w:lineRule="auto"/>
      <w:ind w:left="2134" w:hanging="335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A2D8F"/>
    <w:rPr>
      <w:rFonts w:ascii="Arial" w:eastAsia="Arial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E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D323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5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D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jones@firstproduct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nfor.com/solutions/er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5A78378CCE24CBDF8768B7218E265" ma:contentTypeVersion="12" ma:contentTypeDescription="Create a new document." ma:contentTypeScope="" ma:versionID="ddecd89d5dfddd7883e077b7781a4b29">
  <xsd:schema xmlns:xsd="http://www.w3.org/2001/XMLSchema" xmlns:xs="http://www.w3.org/2001/XMLSchema" xmlns:p="http://schemas.microsoft.com/office/2006/metadata/properties" xmlns:ns2="0233eb7e-1396-4599-a1d8-ba34f2fd4b73" xmlns:ns3="4ac4b19e-10ff-496a-b14f-da6a85ad5c93" targetNamespace="http://schemas.microsoft.com/office/2006/metadata/properties" ma:root="true" ma:fieldsID="5a17d02e168cc05bc9c1c34cec037270" ns2:_="" ns3:_="">
    <xsd:import namespace="0233eb7e-1396-4599-a1d8-ba34f2fd4b73"/>
    <xsd:import namespace="4ac4b19e-10ff-496a-b14f-da6a85ad5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eb7e-1396-4599-a1d8-ba34f2fd4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4b19e-10ff-496a-b14f-da6a85ad5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8826D-9366-448E-BBEE-74640DEE4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D20FF-AF01-41F5-AE2C-E4FCE86AC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87012-A1AC-4AE5-A36E-3C2637DF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3eb7e-1396-4599-a1d8-ba34f2fd4b73"/>
    <ds:schemaRef ds:uri="4ac4b19e-10ff-496a-b14f-da6a85ad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Swiatek</dc:creator>
  <cp:keywords/>
  <dc:description/>
  <cp:lastModifiedBy>Jeff Jones</cp:lastModifiedBy>
  <cp:revision>2</cp:revision>
  <cp:lastPrinted>2021-09-27T18:34:00Z</cp:lastPrinted>
  <dcterms:created xsi:type="dcterms:W3CDTF">2022-03-28T16:55:00Z</dcterms:created>
  <dcterms:modified xsi:type="dcterms:W3CDTF">2022-03-28T16:55:00Z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0x010100A665A78378CCE24CBDF8768B7218E265</vt:lpwstr>
  </property>
</Properties>
</file>